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FB3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 xml:space="preserve">Screen #: 1 of 87 </w:t>
      </w:r>
    </w:p>
    <w:p w:rsidR="00C81E06" w:rsidRDefault="00AA2A15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Perry Holley – File 214.MP3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Antes de iniciar o módulo,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considere o conteúdo dessa tela.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Os módulos Selling Essentials requerem que a versão mais recente do Apple QuickTime seja instalada em seu computador.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em ‘Fazer download do QuickTime’ nessa tela para fazer download da versão mais recente.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Aguarde até que cada tela tenha imagens e texto totalmente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carregados antes de interagir com a tela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assegurar a funcionalidade correta do módulo.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Você deve atingir 100 por cento na barra de progresso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para receber o crédito para este curso.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Para atingir 100 por cento de progresso, cada tela deve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estar totalmente carregada e você deve clicar até a última tela.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Ao atingir 100 por cento de conclusão, você também obtém o crédito Think 40 para a sua vez.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janela do navegador deve estar maximizada e as ferramentas ;e a funcionalidade executem corretamente para evitar a rolagem.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obter informações adicionais, visite a página de FAQss do wiki Selling Essentials clicando no texto ‘on screen.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Tom Wroblewski (onscreen) – File 227.MP4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Olá, sou Tom Wroblewski. Bem-vindo ao "Software Licensing Overview",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um dos   módulos no currículo Selling Essentials.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Esses módulos estão disponíveis para a Equipe de Vendas inteira do IBM Software Group mundial para aumentar o seu desempenho.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Um Cliente já fez uma pergunta sobre o licenciamento do software,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você não tinha a resposta?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Você sabia onde encontrá-la?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Nesse módulo, Sheila McAndrew, Consultora Jurídica IBM Software Legal e três especialistas no assunto de Licenciamento IBM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vão resumir o conhecimento básico que você conhece sobre o licenciamento de Software IBM.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Eles mostrarão onde localizar informações mais detalhadas quando precisar delas.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E, finalmente, eles ilustrarão o valor que você trará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 xml:space="preserve">ao Cliente quando tiver um melhor entendimento.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dos contratos IBM.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Ao término deste módulo, você estará melhor informado, mais confiante e preparado para fornecer ao seu Cliente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as respostas para as perguntas de licenciamento de software. Clique em Avançar e a Sheila apresentará a introdução.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228.MP4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Olá, meu nome é Sheila McAndrew, Consultora do IBM Software Group.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Serei sua guia através do mundo essencialmente importante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 xml:space="preserve">dos contratos de Software IBM.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Em 20 anos, trabalhei com muitos de vocês, e outros Vendedores IBM em todo o mundo, sobre questões relacionadas à contratação SWG.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lastRenderedPageBreak/>
              <w:t xml:space="preserve"> Descobri que nossos Vendedores mais bem-sucedidos são aqueles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 xml:space="preserve">que entendem nossa contratação e pode atender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até antecipar as perguntas do Cliente nessa área.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Quando o Vendedor, puder responder as perguntas sobre o contrato, isso pode acelerar a negociação, pois muitas vezes seu conhecimento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explicação no nível de negócios pode ajudar a reduzir a lista de itens a serem direcionados na minha parte, a negociação jurídica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(onscreen)v- File 229.MP4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Software IBM é propriedade intelectual que faz parte integral dos negócios e do sucesso de nossos Clientes.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IBM licencia essa propriedade intelectual para nossos Clientes, fornecendo a eles certos direitos e privilégios.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Esses direitos e privilégios são claramente explicados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 xml:space="preserve">em nossos contratos de licenciamento de software.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Eles direcionam esse termos em várias categorias diferentes: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primeira categoria é “Legal.”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Esses termos englobam tópicos como limitações de responsabilidade,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regras de privacidade e proteção à propriedade intelectual IBM.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Outros termos aplicam-se às nossas ofertas “Business”: subscrição e suporte, tecnologia de virtualização, Software como serviço,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 métricas de licenciamento do produto,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 xml:space="preserve">que são métodos de cobrar pelo produto.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E, finalmente existem termos que explicam itens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como “pagamentos,” entregas e impostos.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230.MP4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Nesse módulo: você aprenderá a importância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do licenciamento de software para você e seus Clientes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Você avaliará como os contratos de licença afetam o software SaaS, o software distribuído, o software System z e Appliances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Você encontrará e fará download dos documentos de licença chave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que regem as ofertas de Software IBM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E, você praticará usando esses documentos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 xml:space="preserve">para encontrar respostas para seus Clientes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231.MP4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 xml:space="preserve">Os contratos de licenciamento não são apenas para advogados.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Você, o Vendedor de Software, é a face da IBM e tem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a responsabilidade de saber o que é isso ao vender.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Quando você entender e puder aplicar o licenciamento e os termos de negócios que regem o uso de Software IBM do seu Cliente,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você terá credibilidade com seus Clientes, se tornará um consultor de confiança e ajudará a proteger a receita da IBM.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Seu conhecimento também fortalecerá a capacidade da IBM em construir relacionamentos produtivos de longo prazo.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E, isso possivelmente ajudará a diminuir o ciclo de vendas, respondendo a perguntas </w:t>
            </w:r>
            <w:r>
              <w:rPr>
                <w:rFonts w:ascii="Arial" w:hAnsi="Arial" w:cs="Arial"/>
                <w:sz w:val="24"/>
              </w:rPr>
              <w:lastRenderedPageBreak/>
              <w:t xml:space="preserve">e questões em potencial antecipadamente,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e não tardiamente. Agora vamos ouvir duas pessoas que conhecem o valor do entendimento dos contratos de licenciamento de software.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Melissa Krauss (onscreen) – File 177.MP4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Eu achava que vender software era fazer com que os clientes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 xml:space="preserve">comprassem nossa tecnologia para resolver seus problemas.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Eu foquei em quantos lugares de usuário eu poderia vender,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 xml:space="preserve">não nas regras e regulamentos do licenciamento.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 xml:space="preserve">Contrato de licença de software?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ICA – IPLA – Informações de licença do produto? …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Achava que isso era algo para os advogados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se preocuparem, não eu.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No entanto, conforme as negociações em que me envolvi ficavam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mais complexas, percebi que ser capaz de responder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às perguntas do meu cliente usando os contratos de licença era muito forte e me permitia ser um verdadeiro consultor.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Por exemplo, o documento das Informações de Licença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 xml:space="preserve">me ajudou a superar as objeções que impediam as vendas.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Quando meu cliente desejava implementar o software que ele comprou como parte do pacote configurável restrito, o contrato me ajudou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esclarecer os termos de uso, opções e restrições.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Entender os contratos de licenciamento também me ajudou a esclarecer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eliminar a confusão do meu Cliente sobre a Subscrição e o Suporte.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uso do Capital Intelectual da IBM através do licenciamento de software pode </w:t>
            </w:r>
            <w:r>
              <w:rPr>
                <w:rFonts w:ascii="Arial" w:hAnsi="Arial" w:cs="Arial"/>
                <w:sz w:val="24"/>
              </w:rPr>
              <w:lastRenderedPageBreak/>
              <w:t xml:space="preserve">parecer complicado.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Mas entender os direitos e as limitações do software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que eu vendida, poderia ajudar a diminuir o ciclo de vendas.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Encontrei as informações que precisava para orientar meus Clientes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e ajudar a manter o processo de vendas no rumo.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9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Randy Grady  (onscreen) – File 178.MP4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Eu sei, gastei os primeiros dezessete anos da minha carreira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na IBM como um especialista de marca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Systems Technology Group vendendo principalmente hardware.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Adquiri um entendimento profundo do conjunto do meu produto e de como isso se ajustava aos negócios de meu cliente.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E, a transição de STG e uma única linha do produto com um único contrato para minha função atual 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como Líder do Cliente de Software, com múltiplas marcas e milhares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de produtos, foi uma mudança significativa para mim.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 xml:space="preserve">Os Clientes são os mesmos. </w:t>
            </w:r>
            <w:r>
              <w:rPr>
                <w:rFonts w:ascii="Arial" w:hAnsi="Arial" w:cs="Arial"/>
                <w:sz w:val="24"/>
              </w:rPr>
              <w:t>Porém, o processo com o qual vendemos, fazemos transação e damos suporte ao Cliente é totalmente diferente.</w:t>
            </w:r>
          </w:p>
        </w:tc>
      </w:tr>
      <w:tr w:rsidR="006E67F6" w:rsidRPr="006E67F6" w:rsidTr="006E67F6">
        <w:tc>
          <w:tcPr>
            <w:tcW w:w="9500" w:type="dxa"/>
          </w:tcPr>
          <w:p w:rsidR="006E67F6" w:rsidRP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6E67F6">
              <w:rPr>
                <w:rFonts w:ascii="Arial" w:hAnsi="Arial" w:cs="Arial"/>
                <w:sz w:val="24"/>
                <w:lang w:val="fr-CA"/>
              </w:rPr>
              <w:t>Por exemplo, anteriormente eu fazia com que um Cliente assinasse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6E67F6">
              <w:rPr>
                <w:rFonts w:ascii="Arial" w:hAnsi="Arial" w:cs="Arial"/>
                <w:sz w:val="24"/>
                <w:lang w:val="fr-CA"/>
              </w:rPr>
              <w:t>um contrato corporativo com acrônimos que nunca tinha visto antes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nem sabia qual software estava incluído nem como ele era licenciado.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Logo percebi a importância do entendimento que rege as licenças de software e por que tive que aprender os contratos de base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IPLA e IPAA para ajudar meus Clientes.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Lembro-me de meu Cliente me pedindo para localizar uma licença para um produto Cognos específico.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Eu sabia o que fazer... e rapidamente encontrei a LI, ou License Information (Informações sobre licença),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fui capaz de ganhar a confiança e crédito que meus Clientes esperavam de um vendedor IBM.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10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180.MP4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Então, o que você precisa saber sobre como e porque a IBM licencia seu software? Clique no link para ver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Resultado e os Objetivos desse módulo e você saberá.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81E06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</w:t>
      </w:r>
      <w:r w:rsidR="006E67F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:11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186.MP3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Vamos iniciar com o básico do Portfólio de Software IBM.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software que você vende é executado nos servidores Distribuídos ou System z.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 cada produto, você venderá uma licença de software.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Os dois principais tipos de encargos de licenciamento são à vista ou OTC, e encargo mensal de licença ou MLC.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Existe a área em crescimento de “Software como serviço”, ou SaaS, um pacote configurável da funcionalidade de software gerenciado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mantido na Nuvem IBM. Os clientes acessam o software como serviço sobre a Internet.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Você também pode vender produtos IBM Appliances, projetados para uma determinada função que geralmente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inclui tanto o hardware quanto o software.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12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195.MP4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que, exatamente, é uma licença de software? Vamos defini-la em termos simples.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licença de software é o contrato que permite ao usuário fazer certas coisas que, do contrário,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seria uma infração de copyright. Esse contrato descreve as regras de uso.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Você, como Vendedor, é representante dessa licença para a IBM e precisa conhecer seus termos básicos.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Assim como você ouviu de um de nossos principais Vendedores, entender os contratos de licenciamento coloca você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em uma melhor posição para representar nossos produtos.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Ao entender esses conceitos, você é capaz de consultar e avançar em suas negociações.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ver os diferentes contratos de licenciamento IBM.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13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200.MP3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NNós vendemos inúmeras ofertas e pelo fato de os negócios IBM serem muito grandes, há múltiplas maneiras de vender aos Clientes.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Usamos contratos como IPLA, PA e CSA.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Você sabe quais contratos são usados para o software que você vende?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já leu algum desses documentos?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já ajudou um Cliente a responder uma pergunta de licenciamento sozinho?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sabe o que rege a S&amp;S para seus Clientes?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em cada acrônimo para obter uma breve descrição. Incluímos um Dicionário de Acrônimos com este módulo.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Você pode clicar no link e imprimi-lo como referência conforme percorre o módulo.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14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203.MP3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Vamos simplificar isso: você pode estar mais familiarizado com o (Build 1) Passport Advantage.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maioria dos termos de negócios para software que é executada nos servidores distribuídos está no contrato PA, também chamado de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International Passport Advantage Agreement, ou IPAA.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contrato PA está ligado ao contrato fundamental, (Build 2) denominado International Program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License Agreement ou IPLA.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Mas se o IPLA e o PA tiver termos de contrato diferentes para a mesma coisa, o PA ganha o argumento.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Existe o software PA que é executado nos servidores Distribuídos e System z.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Outro contrato, (Build 3) o IBM Customer Agreement ou ICA, requer o software executado no System z, não no Distribuído.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IPLA e o ICA dispõem as regras básicas. Todos os outros contratos agregam mais </w:t>
            </w:r>
            <w:r>
              <w:rPr>
                <w:rFonts w:ascii="Arial" w:hAnsi="Arial" w:cs="Arial"/>
                <w:sz w:val="24"/>
              </w:rPr>
              <w:lastRenderedPageBreak/>
              <w:t>detalhes, dependendo do tipo de software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15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209.MP4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Três especialistas no assunto também estão aqui para ajudá-lo a entender o que é necessário saber sobre esses contratos,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construir a credibilidade com seus Clientes e responder suas perguntas de licenciamento de software.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Em todo o módulo, se você precisar de um atualizador de acrônimo, clique no link para obter um Glossário dos Termos Comuns.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iniciar com o Passport Advantage e irei passar ao nosso SME, Scott Wallman.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16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211.MP4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Obrigado, Sheila! Meu nome é Scott Wallman.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Consultor para a equipe global do Passport Advantage, trabalhei com centenas de Vendedores de software e seus Clientes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em perguntas e questões sobre os produtos de software distribuídos.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Nessa seção no PA, vou compartilhar com vocês as perguntas mais comuns e vou ajudá-los a entender as respostas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como elas se aplicam a situações reais do Cliente.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17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212.MP4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Passport Advantage não é uma licença e sim um programa usado pela IBM para licenciar o software Distribuído.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Não é um programa para fazer download de um aplicativo para seu telefone ou desktop,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mas sim um modelo de compra em massa. É um programa de recompensa para compradores fieis, o Passport Advantage oferece melhor preço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compras em massa, durante o período.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contrato que rege o software Passport Advantage é o International Passport Advantage Agreement ou IPAA.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Esse contrato substitui ou sobrepõe alguns dos termos no IPLA. A IBM conduz revisões de conformidade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verificar as licenças que um Cliente está usando em relação às compradas originalmente.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Os termos das análises de conformidade estão incluídos no contrato PA.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Portanto, vamos ver o que o Passport Advantage rege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quando você pode usá-lo. Clique em “Avançar” para descobrir!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18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245.MP3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software licenciado sob PA pode ser executado em múltiplas plataformas de hardware, incluindo o mainframe.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entanto, a maioria das licenças são vendidas para servidores Distribuídos, a maioria com base One-Time Charge, ou OTC.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Quando o software é vendido através do programa PA, o Cliente licencia o software usando o IPLA.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PA define termos específicos do programa para os Clientes, o que permite que determinem o preço da virtualização em massa,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Software S&amp;S, licenças de Prazo Fixo e muito mais.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parte final do pacote de software IPLA é o License Information, ou LI, que configura os termos de contrato específicos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o produto individual ou oferta sendo vendida. O software licenciado sob o PA é regido por todos os três contratos: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IPLA, PA e LI.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19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248.MP4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PA é usado para introduzir novas ofertas no mercado de trabalho que mudam para atender os nossos clientes, com ofertas SaaS.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Atualmente, o PA possui licenças de expiração e não expiração: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 as licenças de expiração, os Clientes pagam um encargo à vista para as licenças do termo que expiram no fim de seus termos.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 as licenças de não expiração, os Clientes pagam um encargo à vista para as licenças e você pode usá-las indefinidamente,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contanto que cumpra com os termos.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software PA é licenciado para uso no Enterprise, não para uma máquina específica.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ambiente de negócios e as regras para usar o software estão constantemente em mudança.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Passport Advantage é continuamente revisado para seguir o ritmo dessas </w:t>
            </w:r>
            <w:r>
              <w:rPr>
                <w:rFonts w:ascii="Arial" w:hAnsi="Arial" w:cs="Arial"/>
                <w:sz w:val="24"/>
              </w:rPr>
              <w:lastRenderedPageBreak/>
              <w:t>mudanças.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É por isso que é importante aprender esses fundamentos agora e saber onde localizar os mais recentes contratos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monitorar as mudanças para seu portfólio de software.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 importante saber quando o PA muda e entender essas mudanças, para que possa responder às perguntas que seu Cliente possa fazer.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20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252.MP3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 o programa PA, a Subscrição e Suporte (S&amp;S) estão incluídos com a compra de licença de software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 primeiro ano, ou durante a licença, se essa for uma licença de termo.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S&amp;S é crítico para o sucesso de seu Cliente e sua satisfação com soluções de Software IBM.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 uma das maneiras mais econômicas para seu Cliente assegurar que possuem acesso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à tecnologia mais recente e dar suporte ao precisar dela.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S&amp;S deve ser renovada anualmente para permanecer atual. Se o Cliente escolher não renovar a S&amp;S, ainda será possível usar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software, mas não serão autorizados upgrades automáticos ou suporte técnico.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Acompanhe as datas de renovação de S&amp;S de seu Cliente. Garantir que o cliente renove a cada ano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dá a você uma grande oportunidade de contatá-lo.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21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257.MP3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PA também rege o Software como serviço, ou SaaS. O SaaS é um item crítico, temos uma seção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nesse módulo sobre os documentos e os contratos específicos de oferta.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 enquanto, deixe-me explicar que para o SaaS, o suporte técnico está incluso na subscrição do serviço.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PA também incorpora os Appliances.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 o Cliente comprar um Appliance, o PA inclui os termos de suporte de software e de hardware.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Discutiremos a S&amp;S do Appliance posteriormente neste módulo.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22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269.MP4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Eu disse anteriormente que a PA é um “modelo de precificação em massa”. Quanto mais o Cliente compra, melhor o preço.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Muitas das negociações de software são propostas por uma negociação especial, mas o modelo de precificação é a base para o software PA.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preço é baseado em seus níveis RSVP ou “Preços de Volume Sugeridos por Relacionamento”.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sabe como o Nível RSVP é determinado?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Cliente aceita os termos do PA ao assiná-lo?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que determina o nível de uso autorizado do Cliente para uma licença de programa PA?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encontrar o mais recente contrato PA e responder essas perguntas!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23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274.MP3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Siga as instruções na tela e não se esqueça de salvar a URL para o contrato PA que é fornecido.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Isso geralmente será usado para sua própria informação e para responder às perguntas de seus Clientes.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Depois de fazer download do documento IPAA, clique em “Avançar” para continuar o desafio “Encontre-o!”.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30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- File 298.MP4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você fez?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deve estar familiarizado com os fundamentos dos contratos de licenciamento para poder responder às perguntas dos Clientes,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verdadeiramente ser um consultor.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em “Avançar” para ouvir uma história interessante de colega sobre a importância de saber como o Software IBM está licenciado.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31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Shari Aser (onscreen) – File 303.MP4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Em toda a minha carreira – como Especialista em Vendas IM, Executivo de Cliente, Gerente de Vendas de Software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Executivo de Unidade de Negócios – não posso pensar em um tempo em que ter um claro entendimento do licenciamento de software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NÃO era importante – e, em todos os estágios do ciclo de vendas!  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Vender aos seus clientes as autorizações de direito os ajudará a receber o valor de suas compras o mais rápido possível.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 autorizações incorretas, pode haver o risco de ficar fora de conformidade com seus usos,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que permite que fiquem descontentes com a IBM.  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Seu conhecimento de licenciamento de software também o ajuda a vender melhor que a concorrência. 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 seu concorrente licencia por usuário e você puder oferecer um modelo de licenciamento diferente, ter esse conhecimento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ajudará a diferenciar sua proposta.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Deixe-me dar um exemplo. Havia uma organização multinacional com potencial para ter centenas de milhões de pessoas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acessando seus websites para consumir informações públicas e eles não tinham ideia de como os usuários realmente seriam.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vendedor inicialmente desenvolveu uma proposta com base no número de usuários estimado, que nunca tinha sido aceita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pelo cliente devido ao custo.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vendedor não sabia de havia outras opções usando uma negociação especial, que ajudasse a criar uma proposta competitiva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que resultaria no ganho do negócios.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ponto de partida para você trazer esse tipo de valor para seu cliente é ter uma forte base de conhecimento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sobre como o software distribuído é licenciado pelo Passport Advantage.  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Acredite em mim, isso AUMENTARÁ sua capacidade de concluir os negócios.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32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307.MP4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um Vendedor de Software IBM, é sua responsabilidade conseguir transmitir os fundamentos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do licenciamento de software para seus Clientes.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Comunique o valor e as vantagens de nossos contratos aos Clientes, lembrando desses 5 Pontos chave sobre o PA: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Primeiramente, o PA é um programa de nível mundial regido por um conjunto comum de termos e condições e ferramentas.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Em segundo lugar, o PA é um programa de precificação em massa. Quanto mais o Cliente compra, melhor o preço que recebe.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Terceiro: a S&amp;S é incluída no primeiro ano da licença de software distribuída. Ela é fornecida quando a licença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 comprada e não pode ser separada.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Em seguida, no modelo OTC distribuído, as licenças geralmente não expiram. Exceto para licenças de prazo fixo,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seu Cliente pode usar a licença indefinidamente, contanto que esteja de acordo com os termos.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E, finalmente, a licença pode ser usada por qualquer entidade na empresa do Cliente.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Quando puder comunicar esses 5 Pontos chave aos Clientes, você aumentará sua credibilidade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a velocidade de encerramento de suas negociações.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33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311.MP4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aumentar seu conhecimento e saber mais sobre o programa PA, clique nos links da tela para: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Ajudar seu Cliente a se cadastrar no Passport Advantage</w:t>
            </w:r>
          </w:p>
        </w:tc>
      </w:tr>
      <w:tr w:rsidR="006E67F6" w:rsidTr="006E67F6">
        <w:tc>
          <w:tcPr>
            <w:tcW w:w="9500" w:type="dxa"/>
          </w:tcPr>
          <w:p w:rsidR="006E67F6" w:rsidRPr="00C13FB3" w:rsidRDefault="006E67F6" w:rsidP="006E67F6">
            <w:pPr>
              <w:spacing w:before="60" w:after="60" w:line="360" w:lineRule="auto"/>
            </w:pPr>
            <w:r>
              <w:rPr>
                <w:rFonts w:ascii="Arial" w:hAnsi="Arial" w:cs="Arial"/>
                <w:sz w:val="24"/>
              </w:rPr>
              <w:t>e Responder perguntas frequentemente.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34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 Actors (voiceovers) – File 312.MP3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[Vendedor] Meus Clientes constantemente têm perguntas sobre o Passport Advantage.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que realmente preciso saber sobre ele. Como?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[Gerente] Comece pela página The Worldwide Passport Advantage,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que fornece escopo mundial do programa PA observando as descrições, Propostas de Valor, recursos e ferramentas.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Além disso, cada GEO possui páginas PA próprias específicas de GEO para responder às suas perguntas específicas de GEO.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Existem inúmeros ótimos recursos de país que você pode acessar para ajudá-lo a entender melhor as nuances do GEO.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Finalmente, consulte as páginas específicas do Passport Advantage para sua região.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[Vendedor] Obrigado! Farei isso. Será de grande ajuda.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35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315.MP4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Todos os grandes recursos ajudam a entender melhor o Passport Advantage.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E, não se esqueça de revisar os documentos de licenciamento, após fazer o download deles.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Nós falamos sobre a importância do SaaS.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em “Avançar” para descobrir um pouco mais sobre o SaaS e os Appliances.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36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316.MP4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Obrigado, Scott! O Software como serviço é crítico para nossos Clientes e para a IBM.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 importante que você, como Vendedor de software, entenda os fundamentos de como o SaaS é contratado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se familiarize com esses documentos.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SaaS é um modelo de entrega de software gerenciado e mantido em um ambiente de nuvem.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Os clientes acessam como um serviço na Internet.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SaaS é fornecido somente mediante ao pagamento do Cliente.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37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318.MP3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Existem 2 opções de contratação para o SaaS: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primeiro é o Passport Advantage, ou PA.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segundo é o Cloud Services Agreement, ou CSA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contrato Passport Advantage é amplo e cobre todos os softwares OTC distribuídos, Appliances e SaaS.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Cloud Services Agreement é para Clientes que compram somente o SaaS.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Ele é uma alternativa mais simples independente do contrato PA.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CSA é útil ao lidar com um Cliente “em branco” que está fazendo negócios com a IBM pela primeira vez.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CSA abrange somente SaaS e outras ofertas baseadas em nuvem, como Serviços em Nuvem.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Alguns Clientes preferem usar o CSA quando iniciam primeiro a negociação com a IBM e estão comprando somente SaaS.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Dessa maneira, eles não precisam lidar com a linguagem do contrato para as ofertas que não estão comprando.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38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330.MP4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Cada produto de software ou oferta que você vende possui termos e condições focados somente nessas ofertas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sendo compradas por seu Cliente, além do PA ou CSA.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o software OTC que usa IPLA, são chamados de “LIs” ou “License Information” (Informações sobre Licença).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Para o SaaS que usa PA, são chamados de “TOUs” ou “Termos de Uso”.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SaaS que usa CSA, eles são chamados de “SDs” ou “Service Description” (Descrição de Serviço).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Nós analisaremos esses LIs posteriormente no módulo e ainda teremos um exercício sobre como localizá-los.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SaaS, o ToU no Passport Advantage e o SD no CSA, ambos transmitem os mesmos pontos gerais,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mas são formatados de maneira diferente.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nos links para localizar o CSA, o ToU ou as Descrições de Serviços para as ofertas SaaS que você está vendendo.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em “Avançar” para aprender sobre: Appliances.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39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337.MP3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Alguns Appliances consistem somente nos Programas de Software e são denominados “Virtual” Appliances.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 modo geral, um Appliance é composto tanto por Software quanto por Hardware,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eles são denominados Appliances “Físicos”.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Eles são “dispositivos de chave na mão”. A integração do hardware e do software é feita na fábrica.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foram projetados para implementação e integração fácil e rápida.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Eles ajudam as organização a direcionar o foco da tecnologia para o que realmente importa—simplificar a implementação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em “Avançar” para saber como os contratos e os Appliances estão relacionados.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40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340.MP4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Os termos relacionados aos Appliances, como precificação em massa estão descritos no Passport Advantage.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Falamos anteriormente sobre os contratos em camadas.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Existem várias camadas que regem os Appliances.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Programa está licenciado sob a IPLA. O componente hardware, a máquina, está coberto pela linguagem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Passport Advantage que foi essencialmente recortado e colado do ICA.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Temos Clientes que compraram da IBM o ICA e o IPLA.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Essa linguagem de hardware no Passport Advantage Agreement oferece a eles alguma consistência.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maiores detalhes sobre os Serviços do Appliance, dê uma olhada no Manual de Suporte de Appliance.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Ele fornece informações valiosas. Clique no link para acessá-lo.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41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345.MP3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Nós cobrimos os Programas e Hardware que são so Appliances e falamos sobre o Manual de Suporte do Appliance.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Agora, vamos falar um pouco mais sobre os upgrades e o suporte. Os “Serviços do Appliance” são S&amp;S E manutenção de hardware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em uma única oferta vendida em um único número de peça.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Como S&amp;S tradicionais, os Serviços do Appliance são renovados anualmente. Lembre-se da importância da S&amp;S: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seu Cliente recebe a tecnologia mais recente e o suporte técnico.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Vendedor, não perca a oportunidade de renovar esse contrato!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42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94.MP4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Concluímos a Parte 1 da licença de software, Passport Advantage: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Software OTC distribuído,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SaaS, e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Appliances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Agora vamos falar com o David Chase, que continuará com o licenciamento de software System z.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43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143.MP4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Obrigado, Sheila! Sou o David Chase e sou Consultor de Licenciamento de Software Worldwide System z para IBM.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Ministrei centenas de seminários a milhares de Vendedores IBM, executivos, Gerentes, Parceiros de Negócios e Clientes.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Quando há uma nova oferta de software, eu sou a pessoa que ajuda a unir a intenção de negócios com os contratos.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Recebo minhas perguntas todos os dias, de todo o mundo, sobre o software de licenciamento para System z.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Seja simples ou complexo, eu dependo do conhecimento dos contratos de licenciamentos de software fundamentais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em saber onde procurar respostas. Vamos iniciar com os fundamentos.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44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144.MP3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Iremos iniciar com a área que Scott e Sheila abordaram: Passport Advantage. Existe o software PA que é executado </w:t>
            </w:r>
          </w:p>
        </w:tc>
      </w:tr>
      <w:tr w:rsidR="006E67F6" w:rsidTr="006E67F6">
        <w:tc>
          <w:tcPr>
            <w:tcW w:w="9500" w:type="dxa"/>
          </w:tcPr>
          <w:p w:rsidR="006E67F6" w:rsidRPr="003853E4" w:rsidRDefault="006E67F6" w:rsidP="006E67F6">
            <w:pPr>
              <w:spacing w:before="60" w:after="60" w:line="36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no Linux on System z. Ele é regido pelos mesmos contratos que está nos servidores Distribuídos: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contrato fundamental IPLA,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Passport Advantage, 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LI ou License Information para um determinado produto ou oferta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S&amp;S é incluída no primeiro ano e renovada anualmente.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software é licenciado para uma empresa, não para uma máquina específica e pode ser usado na empresa.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45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</w:t>
      </w:r>
      <w:r w:rsidR="00B11918">
        <w:rPr>
          <w:rFonts w:ascii="Arial" w:hAnsi="Arial" w:cs="Arial"/>
          <w:b/>
          <w:sz w:val="24"/>
        </w:rPr>
        <w:t xml:space="preserve"> - File 151.MP3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System z também possui o software regido somente pelo IPLA e pelas LIs, mas não o Passport Advantage.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Os clientes são cobrados na base One-Time Charge, ou OTC, pelo direito de usar o software até o nível de autorização comprado.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o software IPLA que é executado somente no System z, às vezes nos referimos </w:t>
            </w:r>
            <w:r>
              <w:rPr>
                <w:rFonts w:ascii="Arial" w:hAnsi="Arial" w:cs="Arial"/>
                <w:sz w:val="24"/>
              </w:rPr>
              <w:lastRenderedPageBreak/>
              <w:t xml:space="preserve">a isso como “zOTC.”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A licença não expira e não é licenciada para uma máquina específica Os clientes possuem permissão para mover suas autorizações IPLA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em suas empresas. O software zOTC usa um contrato diferente para receber as atualizações de software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suporte técnico, o Contrato Internacional para Aquisição de Manutenção de Software,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ou IAASM, não PA. Esse contrato é mais comumente chamado de contrato S&amp;S.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Os clientes possuem a opção de pagar uma taxa anual para S&amp;S o 1º ano da S&amp;S não está incluído com o OTC,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está no Distribuído.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 o pagamento da taxa anual cessar, ainda será possível usar o software, mas não mais receber suporte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ou futuras liberações e upgrades de versão.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Essa é uma excelente oportunidade para falar com seu Cliente e discutir o valor para renovação.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funciona com a S&amp;S em servidores distribuídos, nossos principais Vendedores se envolvem nas discussões de S&amp;S zOTC 6 meses antes,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revisar o valor da IBM e assegurar que seus Clientes renovem.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46 of 87</w:t>
      </w:r>
    </w:p>
    <w:p w:rsidR="00C81E06" w:rsidRDefault="000335FC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David Chase (voiceover) – File 162.MP3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Outro contrato usado para o software System z é o Contrato do Cliente IBM, normalmente conhecido como ICA.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ICA, seus Clientes System z na maioria do mundo paga um Encargo de Licença </w:t>
            </w:r>
            <w:r>
              <w:rPr>
                <w:rFonts w:ascii="Arial" w:hAnsi="Arial" w:cs="Arial"/>
                <w:sz w:val="24"/>
              </w:rPr>
              <w:lastRenderedPageBreak/>
              <w:t xml:space="preserve">Mensal ou MLC.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O MLC é a taxa que permite ao Cliente usar o software em uma página designada específica para um mês.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Cada licença MLC é renovada automaticamente no mês seguinte.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software MLC não é licenciado para a empresa como o software IPLA e PA.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software MLC é ligado a uma determinada máquina.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taxa MLC geralmente é baseada no uso mensal.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 o Cliente parar de pagar o encargo mensal, o software será excluído de seus sistemas.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47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163.MP3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taxa MLC também concede ao seu Cliente o direito de chamar o Centro de Suporte IBM para receber assistência técnica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Mesmo se a IBM eventualmente retirar o suporte porque uma versão mais recente está disponível, o MLC deve ser pago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contanto que seu Cliente use o programa.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Ajude seus Clientes a manterem as versões mais recentes do software MLC para terem acesso ao suporte técnico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sproveitarem os recursos mais recentes.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Essa descrição do software ICA se ajusta à maioria dos Clientes System z em todo o mundo.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Existem exceções para alguns países da Ásia Pacífico e para a China.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no link “Exceções” para aprender mais sobre elas e entre em contato com seu especialista de licenciamento local.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48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167.MP4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Agora que sabe o que são esses contratos, você sabe como encontrá-los?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construir credibilidade e confiança entre você e seu Cliente, você deve saber como encontrar os contratos de licença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localizar as informações pertinentes. Clique em Avançar para aprender a localizar o IPLA.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49 of 87</w:t>
      </w:r>
    </w:p>
    <w:p w:rsidR="00C81E06" w:rsidRDefault="00C81E06" w:rsidP="006E67F6">
      <w:pPr>
        <w:keepNext/>
        <w:spacing w:before="60" w:after="24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171.MP3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Inicie digitando Contratos de Licença de Software IBM no Google ou acesse diretamente a URL da tela.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Salve o link para essa página e compartilhe-o com seus Clientes.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Você localizará a versão mais recente de muitos dos contratos de licença de software que precisa através desse site.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Siga as instruções na tela para chegar a duas página de acesso e para fazer download do IPLA.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50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174.MP4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Agora que você sabe como localizar o IPLA. O que você pode aprender com ele?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As perguntas comuns que os Vendedores recebem são: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O que determina nosso nível autorizado de uso?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quem é a responsabilidade por verificar a conformidade?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pode responder a essas perguntas? O desafio Go Find It! será mostrado agora. Clique em “Avançar” para iniciar o Desafio.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55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184.MP4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você fez?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principal lição deve ser que os contratos de licenciamento estão disponíveis para você e seus Clientes, e as respostas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as perguntas de seu Cliente estão nos contratos.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precisa estar familiarizado com os termos e condições dos contratos de software para os produtos que você vende.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Mas lembre-se, você não está sozinho.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Existem pessoas, como eu, que lidam com contratos diariamente, como Negociantes,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Equipe de Gerenciamento de Licença e a Equipe Jurídica da IBM.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Sinta-se sempre à vontade para nos contatar com suas perguntas.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 você vender principalmente o software System z, existe outra camada de conhecimento que você pode precisar.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em “Avançar” para ver se relaciona com o cenário a seguir.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56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 Actors (voiceovers) – File 192.MP3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[Vendedor] Tenho mais perguntas sobre o Licenciamento do System z.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Onde posso encontrar mais informações, para me preparar melhor para perguntas de meus Clientes de mainframe?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[Gerente] Inicie com o Guia de Referência de Precificação do Software IBM System z.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Ele fornece informações sobre os contratos e planos de pagamento de licenciamento, e define os acrônimos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diversas métrica de atribuição de preço do software.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Em seguida, faça o curso autodidático Introdução aos Contratos para Software System z,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que apresenta os três contratos básicos para o System z.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[Vendedor] Obrigado. Mas, e se eu estiver com um Cliente e ele perguntar algo que eu não possa responder?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[Gerente] Novamente, inicie com o Guia de Referência de Precificação do Software IBM System z.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Em seguida, consulte o website do System z Software Pricing; ele fornecerá a maioria das respostas que você precisa.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57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198.MP4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Existem muitas informações úteis nas páginas da web do Software System z no link fornecido.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Também é possível visualizar várias gravações de webcast Educativos de Licenciamento de Software do System z no 2º link.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Clique em “Avançar” para ouvir um líder de vendas de software superior falar sobre como esse conhecimento o ajudou com seus Clientes,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que possuem o System z e o software Distribuído em suas contas.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58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Raj Datta (onscreen) – File 233.MP4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Após iniciar minha carreira nos serviços, seguido pelo STG e por Grupos de Software, tive que aprender sobre licenciamento.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Eu não estava familiarizado com os termos e os acrônimos que muitos de meus clientes já conheciam.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Comecei no Grupo de Software nas vendas do software System z e imediatamente percebi que saber apenas partes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da metodologia de licenciamento da IBM não seria bom o suficiente. Para ser visto como um provedor de solução para meu cliente,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contra apenas outro "rapaz de vendas".  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Lembro-me de em um cliente. Nós não tínhamos um SCL na conta e o cliente esperava que eu conhecesse o System z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TÂO BEM como os componentes de licenciamento de software distribuído.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anseio de me tornar a cara da IBM para o cliente,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Gastei muito tempo com nossos negociantes aprendendo sobre a precificação, termos e estruturas de negociação criativa.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Depois que eu fortaleci meu conhecimento sobre licenciamento de software,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Eu consegui desenvolver um relacionamento de consultor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 confiança com o cliente.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Por fim, aumentamos a conta usada para comprar licenças "one off" (via cartão de </w:t>
            </w:r>
            <w:r>
              <w:rPr>
                <w:rFonts w:ascii="Arial" w:hAnsi="Arial" w:cs="Arial"/>
                <w:sz w:val="24"/>
              </w:rPr>
              <w:lastRenderedPageBreak/>
              <w:t xml:space="preserve">crédito!), para uma conta ELA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que se tornou um de nossos clientes de Software premier. 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Sua capacidade de ter discussões fundamentadas de contrato do software com seu cliente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não é uma opção, mas sim, é essencial para seu sucesso.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Depois de dar baixa nos fundamentos, você tem a fundação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construir sobre eles e perceber os mesmos benefícios que vi como vendedor e como gerente na IBM.  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Tornar-me proficiente no conhecimento de contratos de licenciamento de software,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compensa o seu esforço.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59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235.MP4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acabou de ouvir, você deseja conhecer os fundamentos e de saber onde localizar mais informações.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tempo que você gasta pagará a maioria dos dividendos no posicionamento como consultor com seus clientes.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ajudará a promover as negociações bem-sucedidas.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Nós falamos sobre como os produtos estão licenciados e sobre a Subscrição e o Suporte.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Agora, vamos olhar mais de perto para a S&amp;S, com nosso especialista no assunto, Martin Hewitt.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60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237.MP4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Obrigado, David! Meu nome é Martin Hewitt.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parte da comunidade global de Subscrição e Suporte há anos, minha função nas Vendas Estratégicas de Subscrição e Suporte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está centrada em torno do trabalho com as Equipes do Cliente e Clientes para ajudá-los a entender melhor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valor que eles recebem do S&amp;S.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Conforme Sheila disse no início desse módulo, a provisão de S&amp;S está entre os termos de um contrato de licenciamento,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é uma parte importante de seu processo de vendas.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S&amp;S vem como uma única oferta, mas fornece dois benefícios muito diferentes para seu Cliente.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Exceto para o software zOTC, a S&amp;S está incluída na licença inicial distribuída no primeiro ano.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Depois disso, é uma renovação anual opcional para seu Cliente.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falar sobre o que isso significa para seus Clientes e para você.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61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239.MP4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Por que a Subscrição e o Suporte do Software são importantes?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Ele fornece um valor contínuo: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S&amp;S é uma das maneiras mais econômicas para que os negócios do seu Cliente assegurem que tenham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acesso à mais recente tecnologia.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 um abrangente upgrade de produto e a oferta de Suporte Técnico que é renovável.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S&amp;S permite que o Cliente escolha quando tirar proveito das ofertas na S&amp;S e lhes dá oportunidade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manter um ambiente atual saudável em seus cronogramas.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Eu recomendo muito que seus Clientes renovem suas S&amp;S anualmente para assegurar que possam tirar proveito total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da mais recente tecnologia e do suporte.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discutir cada componente individualmente – SUBSCRIÇÃO e, em seguida, SUPORTE.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em “Avançar” para aprender sobre a SUBSCRIÇÃO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62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241.MP4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 a Subscrição, você precisa entender e comunicar os três benefícios a seguir para seus Clientes:</w:t>
            </w:r>
          </w:p>
        </w:tc>
      </w:tr>
      <w:tr w:rsidR="006E67F6" w:rsidTr="006E67F6">
        <w:tc>
          <w:tcPr>
            <w:tcW w:w="9500" w:type="dxa"/>
          </w:tcPr>
          <w:p w:rsidR="006E67F6" w:rsidRPr="009C056F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9C056F">
              <w:rPr>
                <w:rFonts w:ascii="Arial" w:hAnsi="Arial" w:cs="Arial"/>
                <w:sz w:val="24"/>
              </w:rPr>
              <w:t>Acesso às atualizações de software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Notificações do produto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Anúncios e Notícias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Primeiro, acesso às atualizações do software: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Seus Clientes recebem acesso às novas liberações e versões geralmente disponíveis de seus software licenciados.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Essas versões e liberações incluem os recursos mais recentes e as funções que contêm novas correções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e recursos de segurança melhorados.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Em seguida, Notificações de produto - Seus Clientes possuem a opção de receber as notificações do produto quando as novas liberações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versões se tornarem disponíveis. E, finalmente, o serviço de Anúncios e Notícias - As minhas notificações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permite que seus Clientes recebam anúncios customizados diariamente ou semanalmente por de e-mail,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páginas customizadas da Web e feeds RSS. Eles podem conter notícias e conteúdo de suporte novo ou atualizado como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publicações, dicas e sugestões, notas técnicas, atualizações de produto e downloads e drivers.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Screen #: 63 of 87 – File 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247.MP4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Agora, vamos examinar o Suporte.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suporte técnico é uma parte crítica do valor que trazemos aos nossos Clientes. Ele inclui: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Acesso ao suporte 24 horas por dia, 7 dias por semana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Resposta rápida às questões de Gravidade 1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Ajuda com implementações, migrações e questões de código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uma empresa mundial, oferecemos suporte em 140 idiomas em todo o mundo.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suporte pode ser acessado de diversas maneiras diferentes: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*Primeiramente, o Portal de Suporte IBM na web.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Isso fornece informações sobre o suporte básico para que seus Clientes possam se </w:t>
            </w:r>
            <w:r>
              <w:rPr>
                <w:rFonts w:ascii="Arial" w:hAnsi="Arial" w:cs="Arial"/>
                <w:sz w:val="24"/>
              </w:rPr>
              <w:lastRenderedPageBreak/>
              <w:t xml:space="preserve">ajudar.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Isso inclui atividades como a localização das informações corretas do produto, ideias de resolução de problemas e ajuda para determinar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evitar problemas e fazer download de correções.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*Outro recurso é o Software Support Handbook, que inclui: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*Uma introdução para o Suporte de Software IBM 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*Um guia sobre como acessar os diferentes tipos de suporte que a IBM oferece, incluindo suporte eletrônico e por voz.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Confira mais no Portal de Suporte IBM no link na tela.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 por isso que a S&amp;S é importante para seus Clientes.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 que é importante para você?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64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250.MP4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S&amp;S é uma parte vital de seu processo de vendas.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Depois de efetuar a venda, é importante que seu Cliente implemente e use esse software para assegurar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que obtenha o máximo de seus investimentos.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Aqui estão alguns dos benefícios para você, Vendedor de Software IBM: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*É possível assegurar que seu Cliente de maneira econômica atualize seu software com o tempo.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*Quando o software é implementado na versão mais recente, os Clientes maximizam seu valor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a concorrência terá mais dificuldade para competir com você.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*É mais fácil vender para um Cliente existente satisfeito que um novo Cliente e a S&amp;S é parte da satisfação do Cliente.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*Como a S&amp;S é renovada anualmente, ela lhe dá um motivo para ligar para seu Cliente.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Você pode discutir novas oportunidades de vendas que são construídas sobre aquilo que eles possuem instalado, criando uma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base de instalação sólida e renovações S&amp;S maiores no futuro.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 seu Cliente não renovar seus S&amp;S, você precisará vender cinco vezes mais a nova receita de licença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constituir o fluxo S&amp;S perdido.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ouvir de um Vendedor top sobre sua mudança de visão desde protelar a conversa sobre S&amp;S até suas boas-vindas.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65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William Lopez (onscreen) – File 255.MP4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Saudações! Lembro-me de iniciar como um novo vendedor de software com um brilhante laptop usado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um entusiasmado foco para ganhar a receita de nova licença.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Parecia que os desafios estavam sempre vindo de meus clientes a respeito do valor e dos benefícios em relação ao custo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Renovações, Subscrição e Suporte.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Eu costumava ter a esperança de que o tópico S&amp;S não aparecesse enquanto estava tentando vender nosso software.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Pensei: Talvez eu possa vender agora e adiar essa S&amp;S até o próximo ano.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 o tempo, percebi que o cliente mais bem informado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que eu tinha era aquele que sabia o valor de usar seus serviços de subscrição e suporte.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Um dos meus clientes, um Hospital Regional, sabia que a S&amp;S poderia afetar significativamente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uma vida, proteger um registro do paciente, a capacidade de um médico diagnosticar e prescrever, ou a capacidade de uma organização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desembolsar e receber pagamentos. Você pode perguntar: S&amp;S??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pode ser isso?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Bem, pense sobre as tecnologias com o software que suportam nossas interações através dos cuidados do paciente.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se o suporte à tecnologia for interrompido em um ponto crítico de tempo?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Rezo para que isso nunca aconteça.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Eu descobri como a S&amp;S me ajudava a elevar a conversa de negociação para níveis superiores na organização do hospital.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Perguntei: Quem precisa saber quanto dinheiro é gasto em TI?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Depois eu respondi que...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Rapidamente respondi: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Quem mais??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Agora, estou comunicando com a pessoa e os grupos que controlam as Finanças,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Orçamentos, Emergência ou Fundos de Contingência.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Eles se preocupam com a minimização do RISCO!!!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Eles entendem os benefícios da S&amp;S.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Estou orgulhoso do comprometimento da IBM com a S&amp;S em seus produtos de Software e eu não evito discussões sobre o S&amp;S.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Acredito que alguns clientes ainda possam me desafiar; mas acho que é um ótimo </w:t>
            </w:r>
            <w:r>
              <w:rPr>
                <w:rFonts w:ascii="Arial" w:hAnsi="Arial" w:cs="Arial"/>
                <w:sz w:val="24"/>
              </w:rPr>
              <w:lastRenderedPageBreak/>
              <w:t xml:space="preserve">meio de iniciar uma conversa.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A conversa definitivamente demonstrará um profundo compromisso com o cliente e abrirá caminho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a S&amp;S ser parte do plano de redução do Custo Total.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Portanto, não evite a S&amp;S; ela ajudará você a vender!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66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(voiceover) – File 261.MP3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analisar os fundamentos sobre nossa oferta S&amp;S: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*Com o software Distribuído, a S&amp;S é incluída com a taxa de licenciamento no primeiro ano, disponível como uma opção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nos anos subsequentes, de ser renovada anualmente.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*Com o SaaS, o Suporte é fornecido via contrato SaaS e é cobrado quando o contrato é renovado.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*Agora, veja os Appliances: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Os dispositivos de software, ou dispositivos “virtuais”, incluem a S&amp;S no preço de vendas original e é renovável anualmente.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Os dispositivos físicos, a combinação de hardware e de software, são entregues com a garantia de 365 dias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pacote e são renováveis anualmente.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*Com o zOTC, o S&amp;S é renovado anualmente com uma taxa anual, mas S&amp;S é opcional para o software System zOTC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*E quanto ao System z MLC?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Não há um S&amp;S propriamente dito para o software MLC.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O suporte está incluído com o Encargo Mensal de Licença enquanto a IBM der suporte a essa versão específica.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 o Cliente parar de pagar a taxa, o software deve ser excluído e o suporte cessará.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67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 Actors (voiceover) – File 271.MP3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[Vendedor] Você me ajudou com onde ir para obter mais informações sobre o licenciamento de produtos.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Agora, onde posso encontrar mais informações sobre a S&amp;S?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[Gerente]: Acesse o Portal de Suporte IBM.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Lá você pode localizar informações sobre o Suporte Eletrônico, o Manual de Suporte IBM,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mais informações sobre a Subscrição e Suporte IBM em geral.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Mantenha urls nos favoritos para poder compartilhar com seu Cliente e responda rapidamente às perguntas.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68 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275.MP4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Lembre-se, existe uma ampla variedade de recursos disponíveis para ajudá-lo a ficar bem-informado sobre Subscrição e Suporte IBM.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que seja o consultor respeitado que seus Clientes querem que você seja e assegurar que você e seu Cliente aproveitem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vantagem total de nossos produtos e serviços exclusivos IBM, a S&amp;S deve fazer parte de cada discussão de vendas que você tiver.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Sheila, novamente com você!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C81E06">
      <w:pPr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Tela Nº: 69 de 87</w:t>
      </w:r>
    </w:p>
    <w:p w:rsidR="00C81E06" w:rsidRDefault="00DB3EB8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 - File 277.MP4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Obrigada, Martin!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Agora, temos um importante exercício para continuar construindo as habilidades para ajudar seus Clientes com perguntas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sobre a sua marca de software, seu portfólio de produtos, os produtos que você vende como um especialista de vendas de software.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Estou falando sobre as Informações sobre Licença, ou LI, que regem o uso de um produto de software IPLA específico.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 possível localizá-los na URL fornecida na tela.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Clique em “Avançar” para ver um exemplo de como é possível usar as LIs para seus Clientes.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70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279.MP4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iniciar com um exemplo de como você usaria as Informações sobre Licença em sua função de vendas.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Agora, imagine que seu Cliente que comprou o produto Cognos Insight, uma ferramenta de relatório de analíticas.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Cliente diz, “Eu tenho dez analistas em um departamento executando os relatórios, mas somente metade deles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estão no sistema o mesmo tempo.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Portanto, só preciso compra 5 licenças, correto?”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Você pode responder a pergunta de seu Cliente lendo as Informações sobre Licença para o Cognos Insight.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ver como.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71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286.MP3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você responderia à pergunta do seu Cliente? Siga as instruções na tela.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Aqui estão algumas coisas a serem lembradas: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deseja certificar-se de sempre localizar a edição correta do software a fim de responder à pergunta do cliente com exatidão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porque existem muitas LIs para o mesmo produto com diferentes edições, diferentes versões.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Em nosso exemplo do Cognos Insight, existe uma Edição “Personal” e uma Edição “Standard”.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um Vendedor Cognos, você saberia que…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*O IBM Cognos Insight “Personal” Edition é um produto de análise e visualização para uso pessoal e que…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*O IBM Cognos Insight “Standard” Edition permite que o Cliente compartilhe seus insights com outras pessoas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 importe os dados de múltiplas fontes.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Também é importante lembrar que os documentos das Informações sobre Licença, às vezes, são atualizados entre as liberações.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Certifique-se de ter as informações para a versão e a liberação que seu Cliente está usando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nesse caso, seria a versão 10, liberação 2.1.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Portanto, para nosso cliente, consultaremos o Standard Edition, v10.2.1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72 of 87</w:t>
      </w:r>
    </w:p>
    <w:p w:rsidR="00C81E06" w:rsidRDefault="00C81E06" w:rsidP="006E67F6">
      <w:pPr>
        <w:keepNext/>
        <w:spacing w:before="60" w:after="24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289.MP3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Portanto, como você responderia à pergunta do Cliente?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“Tenho dez analistas em um departamento executando os relatórios, mas só metade deles ficam no sistema ao mesmo tempo.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Portanto, só preciso adquirir 5 licenças, correto?”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Eles precisam de 5 ou 10 autorizações de licença?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acordo com as Informações sobre Licença, seu Cliente precisa comprar uma licença separada para cada usuário autorizado.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Portanto, você precisaria de 10, não 5. Use as mesmas etapas para localizar LIs para os produtos que você vende.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 precisar de ajuda, volte ao módulo.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73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294.MP4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aprendeu sobre o licenciamento de software rapidamente.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Portanto, agora você sabe como localizar os documentos chave que regem o uso de Software IBM do seu Cliente.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Mostramos como localizar as respostas para diversas perguntas feitas normalmente nos contratos e contamos a você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como encontrar as Informações sobre Licença para Clientes individuais.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Agora, vamos aplicar tudo junto com uma atividade final.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74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296.MP3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acha que aprendeu os fundamentos do licenciamento? Vamos ver!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Veja se sabe OTC vs MLC, ofertas de licença e de licença específicas.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Siga as instruções na tela para concluir cada desafio na Atividade do Resumo.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Revisaremos as respostas corretas após cada uma.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76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- File 304.MP3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você executou o MLC e o OTC?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Vamos revisar as características para cada uma: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Esse software MLC é licenciado sob o ICA usando uma licença mensal que é renovada automaticamente.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suporte aparece com a licença. Se o Cliente parar de pagar, a licença expira e o software deve ser excluído.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software MLC é licenciado para uma máquina específica designada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software OTC é licenciado através de uma licença que não expira pela qual os Clientes pagam à vista.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 S&amp;S deve ser renovada anualmente – aproveite essa oportunidade!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software OTC é licenciado para a empresa, e não para uma máquina específica.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Agora, desafie-se a entender nossas ofertas, Distribuído, SaaS e System z.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78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322.MP3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você procedeu com os contratos que regem cada oferta?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software distribuído é regido por IPLA e PA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SaaS deve ser regido por PA ou CSA. 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Contrato de Prestação de Serviços em Nuvem se aplica apenas ao SaaS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software System z geralmente é comprado na base MLC, se regido pelo ICA,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ou na base OTC, se regido pelo IPLA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Embora isso não tenha sido incluído no Desafio, lembre-se de que os Appliances são atualizados e suportados através de PA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 nosso desafio final, vamos examinar vários contratos específicos.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80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325.MP3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você procedeu com esses três contratos?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PA é um modelo de precificação de volume que determina o que o Cliente pagará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IPLA e LIs regem o software distribuído e zOTC software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E, o ICA rege o software System z vendido na base MLC.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Aposto que você fez um ótimo trabalho com cada um desses desafios!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81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327.MP4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Espero que você perceba que conhecer os fundamentos do licenciamento não é só sua responsabilidade,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mas pode ajudar você a ser o consultor que seu cliente precisa.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Vamos ouvir de um de seus coletas sobre como seu conhecimento de licenciamento de software faz a diferença com seus clientes.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82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Nancy Fehrenbacher (onscreen) – File 328.MP4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Trabalhei por mais anos do que podia contar, provavelmente nas duas áreas mais importantes para você, vendedor de software: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Como Negociante, ajudei a formar e fechar algumas das negociações no Grupo de Software e como um Gerente de Licenciamento de Software,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Trabalhei na conformidade dos cliente com contratos de licenciamento.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 verdade, lidei com um cliente durante a Revisão de Licença de Software, que tinha quase o mesmo cenário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que o exercício de LI que você acabou de realizar.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Eles tinham um produto Cognos por mais de 10 anos, antes da aquisição IBM. 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 cliente pensou que estavam licenciados para os usuários simultâneos, mas depois de localizar o contrato original,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foi determinado que eles tinham nomeado usuários e precisavam de uma licença para cada usuário.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Vi isso de ambas as extremidades do processo de vendas, por exemplo, da empolgação em fechar uma nova negociação com um cliente atual.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até em ter um atraso de negociação porque o cliente tinha acabado de passar por uma difícil revisão de conformidade.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Sei que o tópico do licenciamento de software pode parecer complicado no princípio, mas compensa o tempo e o esforça saber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localizar as informações sobre licença e orientar seus clientes.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Minha observação é que as negociações que fechamos com os vendedores informados de seus contratos de licenciamento, nós fechamos mais cedo.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 Além disso, os clientes que possuem vendedores que os ajudam a entender suas compras,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possuem menos problemas com o processo de revisão e ficam satisfeitos quando selecionados para uma revisão de licença IBM. 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VOCÊ faz uma grande diferença para seus clientes!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6E67F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83 of 87</w:t>
      </w:r>
    </w:p>
    <w:p w:rsidR="00C81E06" w:rsidRDefault="00C81E06" w:rsidP="006E67F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334.MP4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6E67F6" w:rsidTr="006E67F6">
        <w:tc>
          <w:tcPr>
            <w:tcW w:w="9500" w:type="dxa"/>
          </w:tcPr>
          <w:p w:rsidR="006E67F6" w:rsidRDefault="006E67F6" w:rsidP="006E67F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Portanto, agora você se sente mais inteligente sobre o licenciamento do software? Você deveria!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Agora você sabe: As diferenças no licenciamento entre o software Distribuído e System z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importância do programa Passport Advantage e suas licenças associadas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Como o SaaS e os Appliances se ajustam ao pacotee o que os rege.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importância da S&amp;S e como deve ser vendida com cada produto.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 obter uma breve revisão dos pontos chave do licenciamento, clique no link na tela. 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Parabéns pela conclusão do Módulo de Licenciamento SWG!</w:t>
            </w:r>
          </w:p>
        </w:tc>
      </w:tr>
      <w:tr w:rsidR="006E67F6" w:rsidTr="006E67F6">
        <w:tc>
          <w:tcPr>
            <w:tcW w:w="9500" w:type="dxa"/>
          </w:tcPr>
          <w:p w:rsidR="006E67F6" w:rsidRDefault="006E67F6" w:rsidP="006E67F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F14814">
      <w:pPr>
        <w:spacing w:before="60" w:after="60" w:line="280" w:lineRule="auto"/>
        <w:rPr>
          <w:rFonts w:ascii="Arial" w:hAnsi="Arial" w:cs="Arial"/>
          <w:sz w:val="24"/>
        </w:rPr>
      </w:pPr>
    </w:p>
    <w:sectPr w:rsidR="00C81E06" w:rsidSect="00082E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34AD7"/>
    <w:multiLevelType w:val="hybridMultilevel"/>
    <w:tmpl w:val="3446D24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D25AB"/>
    <w:multiLevelType w:val="hybridMultilevel"/>
    <w:tmpl w:val="71EAC1B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81E06"/>
    <w:rsid w:val="00025F66"/>
    <w:rsid w:val="000335FC"/>
    <w:rsid w:val="00041EFB"/>
    <w:rsid w:val="00052303"/>
    <w:rsid w:val="00062912"/>
    <w:rsid w:val="00082E4A"/>
    <w:rsid w:val="000831E1"/>
    <w:rsid w:val="0009273F"/>
    <w:rsid w:val="000938DB"/>
    <w:rsid w:val="000B6284"/>
    <w:rsid w:val="000D46D0"/>
    <w:rsid w:val="000E2D15"/>
    <w:rsid w:val="000F3431"/>
    <w:rsid w:val="000F43DB"/>
    <w:rsid w:val="00110F00"/>
    <w:rsid w:val="00124BD2"/>
    <w:rsid w:val="00135541"/>
    <w:rsid w:val="00142844"/>
    <w:rsid w:val="001534B1"/>
    <w:rsid w:val="0015392A"/>
    <w:rsid w:val="0016689C"/>
    <w:rsid w:val="00170063"/>
    <w:rsid w:val="0017506A"/>
    <w:rsid w:val="0017643B"/>
    <w:rsid w:val="0017756B"/>
    <w:rsid w:val="00180875"/>
    <w:rsid w:val="00181726"/>
    <w:rsid w:val="00182BE4"/>
    <w:rsid w:val="001A4A9C"/>
    <w:rsid w:val="001B06C6"/>
    <w:rsid w:val="001C45C1"/>
    <w:rsid w:val="001E19B8"/>
    <w:rsid w:val="001F700E"/>
    <w:rsid w:val="0021454D"/>
    <w:rsid w:val="00231090"/>
    <w:rsid w:val="0023166B"/>
    <w:rsid w:val="00242537"/>
    <w:rsid w:val="00245463"/>
    <w:rsid w:val="002478D1"/>
    <w:rsid w:val="0028772E"/>
    <w:rsid w:val="0029211A"/>
    <w:rsid w:val="00296F0C"/>
    <w:rsid w:val="002B3949"/>
    <w:rsid w:val="002B6DBF"/>
    <w:rsid w:val="002D0EF1"/>
    <w:rsid w:val="002D4765"/>
    <w:rsid w:val="002E52FC"/>
    <w:rsid w:val="002F71D3"/>
    <w:rsid w:val="00300D75"/>
    <w:rsid w:val="00310C12"/>
    <w:rsid w:val="00323B3F"/>
    <w:rsid w:val="00327D7F"/>
    <w:rsid w:val="003376A5"/>
    <w:rsid w:val="00346DB0"/>
    <w:rsid w:val="00350D16"/>
    <w:rsid w:val="00356EE8"/>
    <w:rsid w:val="00362C0B"/>
    <w:rsid w:val="003661DA"/>
    <w:rsid w:val="003853E4"/>
    <w:rsid w:val="003A4554"/>
    <w:rsid w:val="003A4E9A"/>
    <w:rsid w:val="003E087A"/>
    <w:rsid w:val="003E0B27"/>
    <w:rsid w:val="003E4BF7"/>
    <w:rsid w:val="003F1BC3"/>
    <w:rsid w:val="003F5E1D"/>
    <w:rsid w:val="00406051"/>
    <w:rsid w:val="0042513A"/>
    <w:rsid w:val="004302AE"/>
    <w:rsid w:val="00445E03"/>
    <w:rsid w:val="00446DC0"/>
    <w:rsid w:val="00452F65"/>
    <w:rsid w:val="00457B21"/>
    <w:rsid w:val="0046559E"/>
    <w:rsid w:val="00481177"/>
    <w:rsid w:val="0049311A"/>
    <w:rsid w:val="00495FB3"/>
    <w:rsid w:val="004A6616"/>
    <w:rsid w:val="004A7900"/>
    <w:rsid w:val="004A7A80"/>
    <w:rsid w:val="004C43EA"/>
    <w:rsid w:val="004D42D0"/>
    <w:rsid w:val="004E0CDA"/>
    <w:rsid w:val="00506521"/>
    <w:rsid w:val="00511AD1"/>
    <w:rsid w:val="00526151"/>
    <w:rsid w:val="0053220F"/>
    <w:rsid w:val="00534A32"/>
    <w:rsid w:val="00540753"/>
    <w:rsid w:val="00547ACD"/>
    <w:rsid w:val="00567B7B"/>
    <w:rsid w:val="00575293"/>
    <w:rsid w:val="005900EF"/>
    <w:rsid w:val="005B4548"/>
    <w:rsid w:val="005D1E8D"/>
    <w:rsid w:val="005E4BA2"/>
    <w:rsid w:val="006000DC"/>
    <w:rsid w:val="0060203B"/>
    <w:rsid w:val="00602FD1"/>
    <w:rsid w:val="006054D9"/>
    <w:rsid w:val="0061777B"/>
    <w:rsid w:val="00622DAC"/>
    <w:rsid w:val="0064441E"/>
    <w:rsid w:val="006553A9"/>
    <w:rsid w:val="0066567A"/>
    <w:rsid w:val="0066575E"/>
    <w:rsid w:val="006D4274"/>
    <w:rsid w:val="006D66DC"/>
    <w:rsid w:val="006E0788"/>
    <w:rsid w:val="006E2095"/>
    <w:rsid w:val="006E4CF1"/>
    <w:rsid w:val="006E67F6"/>
    <w:rsid w:val="0072236B"/>
    <w:rsid w:val="007243D0"/>
    <w:rsid w:val="007265CD"/>
    <w:rsid w:val="007278AD"/>
    <w:rsid w:val="007339AA"/>
    <w:rsid w:val="007354B4"/>
    <w:rsid w:val="00744A85"/>
    <w:rsid w:val="00780711"/>
    <w:rsid w:val="007855AE"/>
    <w:rsid w:val="0078682D"/>
    <w:rsid w:val="007B0A27"/>
    <w:rsid w:val="007C09C1"/>
    <w:rsid w:val="007C10FD"/>
    <w:rsid w:val="007E19B9"/>
    <w:rsid w:val="008028DF"/>
    <w:rsid w:val="00812364"/>
    <w:rsid w:val="008234E8"/>
    <w:rsid w:val="0082430B"/>
    <w:rsid w:val="00827EC5"/>
    <w:rsid w:val="008336EC"/>
    <w:rsid w:val="008429AE"/>
    <w:rsid w:val="00864A4F"/>
    <w:rsid w:val="00867276"/>
    <w:rsid w:val="00892627"/>
    <w:rsid w:val="008A192E"/>
    <w:rsid w:val="008A4A47"/>
    <w:rsid w:val="008B71DD"/>
    <w:rsid w:val="008D5D15"/>
    <w:rsid w:val="00943A95"/>
    <w:rsid w:val="00962F1E"/>
    <w:rsid w:val="009969E1"/>
    <w:rsid w:val="009A21AF"/>
    <w:rsid w:val="009A765A"/>
    <w:rsid w:val="009A7B36"/>
    <w:rsid w:val="009A7BAC"/>
    <w:rsid w:val="009B115F"/>
    <w:rsid w:val="009B4F4E"/>
    <w:rsid w:val="009C056F"/>
    <w:rsid w:val="009C4912"/>
    <w:rsid w:val="009D6DBA"/>
    <w:rsid w:val="009F36DF"/>
    <w:rsid w:val="009F5AA6"/>
    <w:rsid w:val="00A01BD1"/>
    <w:rsid w:val="00A219A0"/>
    <w:rsid w:val="00A242CB"/>
    <w:rsid w:val="00A27198"/>
    <w:rsid w:val="00A31BCF"/>
    <w:rsid w:val="00A332E9"/>
    <w:rsid w:val="00A523D6"/>
    <w:rsid w:val="00A55C24"/>
    <w:rsid w:val="00A80AC8"/>
    <w:rsid w:val="00A82EBA"/>
    <w:rsid w:val="00A84527"/>
    <w:rsid w:val="00AA047F"/>
    <w:rsid w:val="00AA2A15"/>
    <w:rsid w:val="00AA3E12"/>
    <w:rsid w:val="00AB03E1"/>
    <w:rsid w:val="00AB5829"/>
    <w:rsid w:val="00AC0D0B"/>
    <w:rsid w:val="00AC5B1D"/>
    <w:rsid w:val="00AE32B0"/>
    <w:rsid w:val="00AF4862"/>
    <w:rsid w:val="00B00512"/>
    <w:rsid w:val="00B11918"/>
    <w:rsid w:val="00B14FDE"/>
    <w:rsid w:val="00B2042A"/>
    <w:rsid w:val="00B573FF"/>
    <w:rsid w:val="00B8782B"/>
    <w:rsid w:val="00B93B47"/>
    <w:rsid w:val="00BE28AE"/>
    <w:rsid w:val="00BF7278"/>
    <w:rsid w:val="00C13FB3"/>
    <w:rsid w:val="00C16230"/>
    <w:rsid w:val="00C22D24"/>
    <w:rsid w:val="00C41BE9"/>
    <w:rsid w:val="00C61D3B"/>
    <w:rsid w:val="00C7066A"/>
    <w:rsid w:val="00C7151B"/>
    <w:rsid w:val="00C77236"/>
    <w:rsid w:val="00C81E06"/>
    <w:rsid w:val="00CA1684"/>
    <w:rsid w:val="00CA596F"/>
    <w:rsid w:val="00CB26E3"/>
    <w:rsid w:val="00CB40AA"/>
    <w:rsid w:val="00CB53F9"/>
    <w:rsid w:val="00CB6709"/>
    <w:rsid w:val="00CB7456"/>
    <w:rsid w:val="00CD6D36"/>
    <w:rsid w:val="00CE7CEF"/>
    <w:rsid w:val="00CF5FE4"/>
    <w:rsid w:val="00CF757C"/>
    <w:rsid w:val="00D0697B"/>
    <w:rsid w:val="00D1178B"/>
    <w:rsid w:val="00D215B4"/>
    <w:rsid w:val="00D76906"/>
    <w:rsid w:val="00D7742F"/>
    <w:rsid w:val="00D850BD"/>
    <w:rsid w:val="00D86739"/>
    <w:rsid w:val="00D95854"/>
    <w:rsid w:val="00DA14D1"/>
    <w:rsid w:val="00DA6649"/>
    <w:rsid w:val="00DA70DA"/>
    <w:rsid w:val="00DB37B3"/>
    <w:rsid w:val="00DB3EB8"/>
    <w:rsid w:val="00DC7C6C"/>
    <w:rsid w:val="00DD382C"/>
    <w:rsid w:val="00DE05DF"/>
    <w:rsid w:val="00DE1FFC"/>
    <w:rsid w:val="00DE5385"/>
    <w:rsid w:val="00DF5492"/>
    <w:rsid w:val="00E17E17"/>
    <w:rsid w:val="00E3595B"/>
    <w:rsid w:val="00E43289"/>
    <w:rsid w:val="00E44A30"/>
    <w:rsid w:val="00E46002"/>
    <w:rsid w:val="00E63E8F"/>
    <w:rsid w:val="00E73E8C"/>
    <w:rsid w:val="00E8093C"/>
    <w:rsid w:val="00E85C4F"/>
    <w:rsid w:val="00E9066E"/>
    <w:rsid w:val="00E90E91"/>
    <w:rsid w:val="00E94308"/>
    <w:rsid w:val="00EA75F9"/>
    <w:rsid w:val="00EC3BF4"/>
    <w:rsid w:val="00EE081F"/>
    <w:rsid w:val="00EE195B"/>
    <w:rsid w:val="00F1155B"/>
    <w:rsid w:val="00F14814"/>
    <w:rsid w:val="00F379D0"/>
    <w:rsid w:val="00F60D38"/>
    <w:rsid w:val="00F7253F"/>
    <w:rsid w:val="00F72A98"/>
    <w:rsid w:val="00FB0786"/>
    <w:rsid w:val="00FB2CC8"/>
    <w:rsid w:val="00FB5B88"/>
    <w:rsid w:val="00FC0CBC"/>
    <w:rsid w:val="00FC3B16"/>
    <w:rsid w:val="00FD361B"/>
    <w:rsid w:val="00FE2BF1"/>
    <w:rsid w:val="00FF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80079E-7B49-456C-BB5B-38CCF483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0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0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8155</Words>
  <Characters>46489</Characters>
  <Application>Microsoft Office Word</Application>
  <DocSecurity>0</DocSecurity>
  <Lines>387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Lanctôt</dc:creator>
  <cp:lastModifiedBy>François Lanctôt</cp:lastModifiedBy>
  <cp:revision>2</cp:revision>
  <dcterms:created xsi:type="dcterms:W3CDTF">2015-03-24T13:29:00Z</dcterms:created>
  <dcterms:modified xsi:type="dcterms:W3CDTF">2015-03-24T13:29:00Z</dcterms:modified>
</cp:coreProperties>
</file>